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DC62CA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DB054E">
        <w:rPr>
          <w:rFonts w:ascii="Times New Roman" w:hAnsi="Times New Roman" w:cs="Times New Roman"/>
          <w:b/>
          <w:sz w:val="24"/>
          <w:szCs w:val="24"/>
        </w:rPr>
        <w:t>TUTOR</w:t>
      </w:r>
      <w:r w:rsidR="00034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9D1">
        <w:rPr>
          <w:rFonts w:ascii="Times New Roman" w:hAnsi="Times New Roman" w:cs="Times New Roman"/>
          <w:b/>
          <w:sz w:val="24"/>
          <w:szCs w:val="24"/>
        </w:rPr>
        <w:t>ESTERNI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 xml:space="preserve">bando </w:t>
      </w:r>
      <w:proofErr w:type="spellStart"/>
      <w:r w:rsidRPr="002B6316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2B6316">
        <w:rPr>
          <w:rFonts w:ascii="Times New Roman" w:hAnsi="Times New Roman" w:cs="Times New Roman"/>
          <w:b/>
          <w:sz w:val="24"/>
          <w:szCs w:val="24"/>
        </w:rPr>
        <w:t>. n. ……</w:t>
      </w:r>
      <w:proofErr w:type="gramStart"/>
      <w:r w:rsidRPr="002B6316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2B6316">
        <w:rPr>
          <w:rFonts w:ascii="Times New Roman" w:hAnsi="Times New Roman" w:cs="Times New Roman"/>
          <w:b/>
          <w:sz w:val="24"/>
          <w:szCs w:val="24"/>
        </w:rPr>
        <w:t>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 xml:space="preserve">verso il futuro" </w:t>
      </w:r>
      <w:r w:rsidR="003D0EFE" w:rsidRPr="003D0EFE">
        <w:rPr>
          <w:rFonts w:ascii="Times New Roman" w:hAnsi="Times New Roman" w:cs="Times New Roman"/>
          <w:b/>
          <w:bCs/>
          <w:sz w:val="24"/>
          <w:szCs w:val="24"/>
        </w:rPr>
        <w:t>(Codice 10.2.2A-FDRPOC-FR-2021-14)</w:t>
      </w:r>
      <w:r w:rsidR="003D0EFE" w:rsidRPr="00542311">
        <w:rPr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CUP: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la qualifica di _____________________________________</w:t>
      </w:r>
    </w:p>
    <w:p w:rsidR="00BA5426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BA5426" w:rsidRPr="0015139E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</w:t>
      </w:r>
      <w:proofErr w:type="gramEnd"/>
      <w:r w:rsidRPr="0015139E">
        <w:rPr>
          <w:rFonts w:ascii="Times New Roman" w:hAnsi="Times New Roman" w:cs="Times New Roman"/>
        </w:rPr>
        <w:t xml:space="preserve"> partecipare alla selezione per l’attribuzione dell’incarico di </w:t>
      </w:r>
      <w:r w:rsidR="00DB054E">
        <w:rPr>
          <w:rFonts w:ascii="Times New Roman" w:hAnsi="Times New Roman" w:cs="Times New Roman"/>
        </w:rPr>
        <w:t>TUTOR</w:t>
      </w:r>
      <w:r w:rsidR="00C159D1">
        <w:rPr>
          <w:rFonts w:ascii="Times New Roman" w:hAnsi="Times New Roman" w:cs="Times New Roman"/>
        </w:rPr>
        <w:t xml:space="preserve"> ESTERNO</w:t>
      </w:r>
      <w:r w:rsidR="002B6316">
        <w:rPr>
          <w:rFonts w:ascii="Times New Roman" w:hAnsi="Times New Roman" w:cs="Times New Roman"/>
        </w:rPr>
        <w:t xml:space="preserve"> </w:t>
      </w:r>
      <w:r w:rsidRPr="0015139E">
        <w:rPr>
          <w:rFonts w:ascii="Times New Roman" w:hAnsi="Times New Roman" w:cs="Times New Roman"/>
        </w:rPr>
        <w:t>relativamente al progetto</w:t>
      </w:r>
      <w:r w:rsidR="002B6316">
        <w:rPr>
          <w:rFonts w:ascii="Times New Roman" w:hAnsi="Times New Roman" w:cs="Times New Roman"/>
        </w:rPr>
        <w:t xml:space="preserve"> di cui sopra nei moduli</w:t>
      </w:r>
      <w:r w:rsidRPr="0015139E">
        <w:rPr>
          <w:rFonts w:ascii="Times New Roman" w:hAnsi="Times New Roman" w:cs="Times New Roman"/>
        </w:rPr>
        <w:t>:</w:t>
      </w:r>
    </w:p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70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077"/>
        <w:gridCol w:w="4059"/>
        <w:gridCol w:w="896"/>
      </w:tblGrid>
      <w:tr w:rsidR="003D0EFE" w:rsidRPr="002B6316" w:rsidTr="003D0EFE">
        <w:trPr>
          <w:trHeight w:val="644"/>
          <w:tblCellSpacing w:w="15" w:type="dxa"/>
        </w:trPr>
        <w:tc>
          <w:tcPr>
            <w:tcW w:w="1693" w:type="dxa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Barrare per selezionare</w:t>
            </w:r>
          </w:p>
        </w:tc>
        <w:tc>
          <w:tcPr>
            <w:tcW w:w="3047" w:type="dxa"/>
            <w:vAlign w:val="center"/>
            <w:hideMark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4029" w:type="dxa"/>
            <w:vAlign w:val="center"/>
            <w:hideMark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  <w:tc>
          <w:tcPr>
            <w:tcW w:w="851" w:type="dxa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° ore</w:t>
            </w:r>
          </w:p>
        </w:tc>
      </w:tr>
      <w:tr w:rsidR="00C159D1" w:rsidRPr="002B6316" w:rsidTr="00065260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C159D1" w:rsidRPr="002B6316" w:rsidRDefault="00C159D1" w:rsidP="00C1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C159D1" w:rsidRPr="002B6316" w:rsidRDefault="00C159D1" w:rsidP="00C1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4029" w:type="dxa"/>
            <w:vAlign w:val="center"/>
          </w:tcPr>
          <w:p w:rsidR="00C159D1" w:rsidRPr="00BA5426" w:rsidRDefault="00C159D1" w:rsidP="00DB05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5426">
              <w:rPr>
                <w:rFonts w:ascii="Times New Roman" w:hAnsi="Times New Roman" w:cs="Times New Roman"/>
                <w:b/>
                <w:sz w:val="24"/>
                <w:szCs w:val="24"/>
              </w:rPr>
              <w:t>M@t</w:t>
            </w:r>
            <w:proofErr w:type="spellEnd"/>
            <w:r w:rsidRPr="00BA5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++ progetto di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recupero classi seconde</w:t>
            </w:r>
          </w:p>
        </w:tc>
        <w:tc>
          <w:tcPr>
            <w:tcW w:w="851" w:type="dxa"/>
            <w:vAlign w:val="center"/>
          </w:tcPr>
          <w:p w:rsidR="00C159D1" w:rsidRPr="002B6316" w:rsidRDefault="00C159D1" w:rsidP="00C1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034641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34641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in godimento dei diritti politici 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essere in alcuna delle condizioni di incompatibilità con l’incarico previsti dalla norma vigente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avere la competenza informatica per l’u</w:t>
      </w:r>
      <w:r w:rsidR="00D01B1D">
        <w:rPr>
          <w:rFonts w:ascii="Times New Roman" w:hAnsi="Times New Roman" w:cs="Times New Roman"/>
          <w:sz w:val="24"/>
          <w:szCs w:val="24"/>
        </w:rPr>
        <w:t>tilizzo</w:t>
      </w:r>
      <w:r w:rsidRPr="00AC6C17">
        <w:rPr>
          <w:rFonts w:ascii="Times New Roman" w:hAnsi="Times New Roman" w:cs="Times New Roman"/>
          <w:sz w:val="24"/>
          <w:szCs w:val="24"/>
        </w:rPr>
        <w:t xml:space="preserve"> della piattaforma on line “Gestione progetti PON scuola” </w:t>
      </w: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324" w:rsidRDefault="001B2324" w:rsidP="00F0647B">
      <w:pPr>
        <w:spacing w:after="0" w:line="240" w:lineRule="auto"/>
      </w:pPr>
      <w:r>
        <w:separator/>
      </w:r>
    </w:p>
  </w:endnote>
  <w:endnote w:type="continuationSeparator" w:id="0">
    <w:p w:rsidR="001B2324" w:rsidRDefault="001B2324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879">
          <w:rPr>
            <w:noProof/>
          </w:rPr>
          <w:t>2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324" w:rsidRDefault="001B2324" w:rsidP="00F0647B">
      <w:pPr>
        <w:spacing w:after="0" w:line="240" w:lineRule="auto"/>
      </w:pPr>
      <w:r>
        <w:separator/>
      </w:r>
    </w:p>
  </w:footnote>
  <w:footnote w:type="continuationSeparator" w:id="0">
    <w:p w:rsidR="001B2324" w:rsidRDefault="001B2324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A"/>
    <w:rsid w:val="00034641"/>
    <w:rsid w:val="0015139E"/>
    <w:rsid w:val="001B2324"/>
    <w:rsid w:val="001D4718"/>
    <w:rsid w:val="002139FE"/>
    <w:rsid w:val="0028380B"/>
    <w:rsid w:val="002B6316"/>
    <w:rsid w:val="003D0EFE"/>
    <w:rsid w:val="00726328"/>
    <w:rsid w:val="007A6A16"/>
    <w:rsid w:val="00991A13"/>
    <w:rsid w:val="00A257BE"/>
    <w:rsid w:val="00A41879"/>
    <w:rsid w:val="00A6000F"/>
    <w:rsid w:val="00A83E0E"/>
    <w:rsid w:val="00AC6C17"/>
    <w:rsid w:val="00B55519"/>
    <w:rsid w:val="00BA5426"/>
    <w:rsid w:val="00BC331E"/>
    <w:rsid w:val="00C159D1"/>
    <w:rsid w:val="00D01B1D"/>
    <w:rsid w:val="00DB054E"/>
    <w:rsid w:val="00DC62CA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admin</cp:lastModifiedBy>
  <cp:revision>3</cp:revision>
  <dcterms:created xsi:type="dcterms:W3CDTF">2022-01-03T17:34:00Z</dcterms:created>
  <dcterms:modified xsi:type="dcterms:W3CDTF">2022-03-03T20:44:00Z</dcterms:modified>
</cp:coreProperties>
</file>